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444" w:type="dxa"/>
        <w:tblInd w:w="138" w:type="dxa"/>
        <w:tblLayout w:type="fixed"/>
        <w:tblCellMar>
          <w:right w:w="10" w:type="dxa"/>
        </w:tblCellMar>
        <w:tblLook w:val="01E0" w:firstRow="1" w:lastRow="1" w:firstColumn="1" w:lastColumn="1" w:noHBand="0" w:noVBand="0"/>
      </w:tblPr>
      <w:tblGrid>
        <w:gridCol w:w="30"/>
        <w:gridCol w:w="3660"/>
        <w:gridCol w:w="1815"/>
        <w:gridCol w:w="1870"/>
        <w:gridCol w:w="282"/>
        <w:gridCol w:w="3787"/>
      </w:tblGrid>
      <w:tr w:rsidR="00585D3B" w14:paraId="02B8263D" w14:textId="77777777" w:rsidTr="003F07EB">
        <w:trPr>
          <w:trHeight w:val="368"/>
        </w:trPr>
        <w:tc>
          <w:tcPr>
            <w:tcW w:w="7657" w:type="dxa"/>
            <w:gridSpan w:val="5"/>
            <w:tcBorders>
              <w:right w:val="single" w:sz="8" w:space="0" w:color="000000"/>
            </w:tcBorders>
          </w:tcPr>
          <w:p w14:paraId="5DAFB0E2" w14:textId="01B6023C" w:rsidR="00585D3B" w:rsidRDefault="0066176F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FOLIO: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21C610" w14:textId="77777777" w:rsidR="00585D3B" w:rsidRDefault="00585D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F07EB" w14:paraId="7F944173" w14:textId="77777777" w:rsidTr="003F07EB">
        <w:trPr>
          <w:trHeight w:val="368"/>
        </w:trPr>
        <w:tc>
          <w:tcPr>
            <w:tcW w:w="7657" w:type="dxa"/>
            <w:gridSpan w:val="5"/>
          </w:tcPr>
          <w:p w14:paraId="420E1215" w14:textId="77777777" w:rsidR="003F07EB" w:rsidRDefault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</w:tcPr>
          <w:p w14:paraId="30D89336" w14:textId="77777777" w:rsidR="003F07EB" w:rsidRDefault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75F0E" w14:paraId="58CC2B6A" w14:textId="77777777" w:rsidTr="00DF4BFF">
        <w:trPr>
          <w:trHeight w:val="429"/>
        </w:trPr>
        <w:tc>
          <w:tcPr>
            <w:tcW w:w="11444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005505CD" w14:textId="23AF9347" w:rsidR="00975F0E" w:rsidRDefault="00975F0E" w:rsidP="00975F0E">
            <w:pPr>
              <w:pStyle w:val="TableParagraph"/>
              <w:spacing w:before="95"/>
              <w:ind w:right="36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DNTIC</w:t>
            </w:r>
            <w:proofErr w:type="spellEnd"/>
            <w:r>
              <w:rPr>
                <w:rFonts w:ascii="Arial" w:hAnsi="Arial"/>
                <w:b/>
                <w:color w:val="FFFFFF"/>
                <w:sz w:val="18"/>
              </w:rPr>
              <w:t xml:space="preserve"> 1 SOLICITUD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DETECCIÓN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DE NECESIDADES   </w:t>
            </w:r>
          </w:p>
        </w:tc>
      </w:tr>
      <w:tr w:rsidR="009A6090" w14:paraId="60FF8C30" w14:textId="77777777" w:rsidTr="009A6090">
        <w:trPr>
          <w:trHeight w:val="329"/>
        </w:trPr>
        <w:tc>
          <w:tcPr>
            <w:tcW w:w="30" w:type="dxa"/>
            <w:tcBorders>
              <w:right w:val="single" w:sz="4" w:space="0" w:color="auto"/>
            </w:tcBorders>
          </w:tcPr>
          <w:p w14:paraId="5AE40A6D" w14:textId="77777777" w:rsidR="009A6090" w:rsidRDefault="009A6090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6B7" w14:textId="6DD14CC8" w:rsidR="009A6090" w:rsidRDefault="009A6090" w:rsidP="003F07EB">
            <w:pPr>
              <w:pStyle w:val="TableParagraph"/>
              <w:spacing w:before="80"/>
              <w:ind w:right="739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B626E9" w14:textId="77777777" w:rsidR="009A6090" w:rsidRDefault="009A6090" w:rsidP="003F07EB">
            <w:pPr>
              <w:pStyle w:val="TableParagraph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9A6090" w14:paraId="4A17634A" w14:textId="77777777" w:rsidTr="009A6090">
        <w:trPr>
          <w:trHeight w:val="329"/>
        </w:trPr>
        <w:tc>
          <w:tcPr>
            <w:tcW w:w="30" w:type="dxa"/>
            <w:tcBorders>
              <w:right w:val="single" w:sz="4" w:space="0" w:color="auto"/>
            </w:tcBorders>
          </w:tcPr>
          <w:p w14:paraId="2443ADAA" w14:textId="77777777" w:rsidR="009A6090" w:rsidRDefault="009A6090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961" w14:textId="117B9250" w:rsidR="009A6090" w:rsidRDefault="009A6090" w:rsidP="003F07EB">
            <w:pPr>
              <w:pStyle w:val="TableParagraph"/>
              <w:spacing w:before="80"/>
              <w:ind w:right="739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FF1D65" w14:textId="77777777" w:rsidR="009A6090" w:rsidRDefault="009A6090" w:rsidP="003F07EB">
            <w:pPr>
              <w:pStyle w:val="TableParagraph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3F07EB" w14:paraId="47E3E251" w14:textId="77777777" w:rsidTr="009A6090">
        <w:trPr>
          <w:trHeight w:val="329"/>
        </w:trPr>
        <w:tc>
          <w:tcPr>
            <w:tcW w:w="30" w:type="dxa"/>
          </w:tcPr>
          <w:p w14:paraId="7367077D" w14:textId="77777777" w:rsidR="003F07EB" w:rsidRDefault="003F07EB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774020" w14:textId="0A7BA9BB" w:rsidR="003F07EB" w:rsidRPr="003F07EB" w:rsidRDefault="003F07EB" w:rsidP="003F07EB">
            <w:pPr>
              <w:pStyle w:val="TableParagraph"/>
              <w:spacing w:before="80"/>
              <w:ind w:right="739"/>
              <w:jc w:val="center"/>
              <w:rPr>
                <w:sz w:val="20"/>
                <w:szCs w:val="20"/>
              </w:rPr>
            </w:pPr>
            <w:r w:rsidRPr="003F07EB">
              <w:rPr>
                <w:rFonts w:ascii="Arial" w:hAnsi="Arial"/>
                <w:b/>
                <w:sz w:val="20"/>
                <w:szCs w:val="20"/>
              </w:rPr>
              <w:t>TIPO DE SOLICITUD</w:t>
            </w:r>
          </w:p>
        </w:tc>
      </w:tr>
      <w:tr w:rsidR="003F07EB" w14:paraId="642506AB" w14:textId="17C6210D" w:rsidTr="009A6090">
        <w:trPr>
          <w:trHeight w:val="329"/>
        </w:trPr>
        <w:tc>
          <w:tcPr>
            <w:tcW w:w="30" w:type="dxa"/>
            <w:vMerge w:val="restart"/>
            <w:tcBorders>
              <w:right w:val="single" w:sz="4" w:space="0" w:color="auto"/>
            </w:tcBorders>
          </w:tcPr>
          <w:p w14:paraId="45EE2C15" w14:textId="1B94ECA4" w:rsidR="003F07EB" w:rsidRDefault="003F07EB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7D2A4" w14:textId="62CA4391" w:rsidR="003F07EB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TANGIBLE       </w:t>
            </w:r>
            <w:sdt>
              <w:sdtPr>
                <w:rPr>
                  <w:sz w:val="18"/>
                </w:rPr>
                <w:id w:val="-11336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F0E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975F0E">
              <w:rPr>
                <w:sz w:val="18"/>
              </w:rPr>
              <w:t xml:space="preserve"> 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07FB" w14:textId="57FC4A76" w:rsidR="003F07EB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INTANGIBLE       </w:t>
            </w:r>
            <w:sdt>
              <w:sdtPr>
                <w:rPr>
                  <w:sz w:val="18"/>
                </w:rPr>
                <w:id w:val="9444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F0E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975F0E">
              <w:rPr>
                <w:sz w:val="18"/>
              </w:rPr>
              <w:t xml:space="preserve">   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6EEBFD3" w14:textId="3E82BEF7" w:rsidR="003F07EB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SERVICIO       </w:t>
            </w:r>
            <w:sdt>
              <w:sdtPr>
                <w:rPr>
                  <w:sz w:val="18"/>
                </w:rPr>
                <w:id w:val="7673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F0E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975F0E">
              <w:rPr>
                <w:sz w:val="18"/>
              </w:rPr>
              <w:t xml:space="preserve">    </w:t>
            </w:r>
          </w:p>
        </w:tc>
      </w:tr>
      <w:tr w:rsidR="003F07EB" w14:paraId="48321E51" w14:textId="77777777" w:rsidTr="009A6090">
        <w:trPr>
          <w:trHeight w:val="721"/>
        </w:trPr>
        <w:tc>
          <w:tcPr>
            <w:tcW w:w="30" w:type="dxa"/>
            <w:vMerge/>
            <w:tcBorders>
              <w:right w:val="single" w:sz="4" w:space="0" w:color="auto"/>
            </w:tcBorders>
          </w:tcPr>
          <w:p w14:paraId="7E966EF3" w14:textId="77777777" w:rsidR="003F07EB" w:rsidRDefault="003F07EB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B6233" w14:textId="2337274C" w:rsidR="003F07EB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>Equipos de cómputo, scanner, videoproyector, entre otros.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D88" w14:textId="684C8B10" w:rsidR="003F07EB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Paquetería de office, </w:t>
            </w:r>
            <w:r w:rsidR="009A6090" w:rsidRPr="00975F0E">
              <w:rPr>
                <w:sz w:val="18"/>
              </w:rPr>
              <w:t>AutoCAD</w:t>
            </w:r>
            <w:r w:rsidRPr="00975F0E">
              <w:rPr>
                <w:sz w:val="18"/>
              </w:rPr>
              <w:t>, Antivirus</w:t>
            </w:r>
            <w:r w:rsidR="00975F0E" w:rsidRPr="00975F0E">
              <w:rPr>
                <w:sz w:val="18"/>
              </w:rPr>
              <w:t>, entre otros</w:t>
            </w:r>
          </w:p>
        </w:tc>
        <w:tc>
          <w:tcPr>
            <w:tcW w:w="406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28043C" w14:textId="77777777" w:rsidR="00975F0E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Mantenimiento, desarrollo, actualización, </w:t>
            </w:r>
          </w:p>
          <w:p w14:paraId="153C5FC1" w14:textId="53C3E4A9" w:rsidR="003F07EB" w:rsidRPr="00975F0E" w:rsidRDefault="003F07EB" w:rsidP="00975F0E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>entre otros.</w:t>
            </w:r>
          </w:p>
        </w:tc>
      </w:tr>
      <w:tr w:rsidR="003F07EB" w14:paraId="3F745CB7" w14:textId="77777777" w:rsidTr="0043496C">
        <w:trPr>
          <w:trHeight w:val="203"/>
        </w:trPr>
        <w:tc>
          <w:tcPr>
            <w:tcW w:w="11444" w:type="dxa"/>
            <w:gridSpan w:val="6"/>
            <w:tcBorders>
              <w:bottom w:val="single" w:sz="8" w:space="0" w:color="000000"/>
            </w:tcBorders>
          </w:tcPr>
          <w:p w14:paraId="3F126332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3F07EB" w14:paraId="070FA28E" w14:textId="77777777" w:rsidTr="0043496C">
        <w:trPr>
          <w:trHeight w:val="416"/>
        </w:trPr>
        <w:tc>
          <w:tcPr>
            <w:tcW w:w="11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49AA1B" w14:textId="77777777" w:rsidR="003F07EB" w:rsidRDefault="003F07EB" w:rsidP="003F07EB">
            <w:pPr>
              <w:pStyle w:val="TableParagraph"/>
              <w:spacing w:before="95"/>
              <w:ind w:left="3690" w:right="36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SOLICITANTE</w:t>
            </w:r>
          </w:p>
        </w:tc>
      </w:tr>
      <w:tr w:rsidR="003F07EB" w14:paraId="4A01E421" w14:textId="77777777" w:rsidTr="0043496C">
        <w:trPr>
          <w:trHeight w:val="270"/>
        </w:trPr>
        <w:tc>
          <w:tcPr>
            <w:tcW w:w="5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E5C4" w14:textId="77777777" w:rsidR="003F07EB" w:rsidRDefault="003F07EB" w:rsidP="003F07EB">
            <w:pPr>
              <w:pStyle w:val="TableParagraph"/>
              <w:spacing w:before="20"/>
              <w:ind w:left="1771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GENERAL:</w:t>
            </w:r>
          </w:p>
        </w:tc>
        <w:tc>
          <w:tcPr>
            <w:tcW w:w="5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9BA4" w14:textId="77777777" w:rsidR="003F07EB" w:rsidRDefault="003F07EB" w:rsidP="003F07EB">
            <w:pPr>
              <w:pStyle w:val="TableParagraph"/>
              <w:spacing w:before="20"/>
              <w:ind w:left="2681" w:right="2656"/>
              <w:jc w:val="center"/>
              <w:rPr>
                <w:sz w:val="18"/>
              </w:rPr>
            </w:pPr>
            <w:r>
              <w:rPr>
                <w:sz w:val="18"/>
              </w:rPr>
              <w:t>ÁREA:</w:t>
            </w:r>
          </w:p>
        </w:tc>
      </w:tr>
      <w:tr w:rsidR="003F07EB" w14:paraId="35DEF70C" w14:textId="77777777" w:rsidTr="009A6090">
        <w:trPr>
          <w:trHeight w:val="447"/>
        </w:trPr>
        <w:tc>
          <w:tcPr>
            <w:tcW w:w="5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A213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95CF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F07EB" w14:paraId="4D6753D8" w14:textId="77777777" w:rsidTr="0043496C">
        <w:trPr>
          <w:trHeight w:val="152"/>
        </w:trPr>
        <w:tc>
          <w:tcPr>
            <w:tcW w:w="11444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45B860D3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8"/>
              </w:rPr>
            </w:pPr>
          </w:p>
        </w:tc>
      </w:tr>
      <w:tr w:rsidR="003F07EB" w14:paraId="2F426895" w14:textId="77777777" w:rsidTr="0043496C">
        <w:trPr>
          <w:trHeight w:val="412"/>
        </w:trPr>
        <w:tc>
          <w:tcPr>
            <w:tcW w:w="11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087377" w14:textId="77777777" w:rsidR="003F07EB" w:rsidRDefault="003F07EB" w:rsidP="003F07EB">
            <w:pPr>
              <w:pStyle w:val="TableParagraph"/>
              <w:spacing w:before="93"/>
              <w:ind w:left="3690" w:right="36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SOLICITUD</w:t>
            </w:r>
          </w:p>
        </w:tc>
      </w:tr>
      <w:tr w:rsidR="003F07EB" w14:paraId="6806E2CC" w14:textId="77777777" w:rsidTr="00975F0E">
        <w:trPr>
          <w:trHeight w:val="93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3EB7C2" w14:textId="0F1092C6" w:rsidR="003F07EB" w:rsidRDefault="009A6090" w:rsidP="003F0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PARTIDA: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tbl>
            <w:tblPr>
              <w:tblStyle w:val="Tablaconcuadrcula"/>
              <w:tblW w:w="7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559"/>
              <w:gridCol w:w="1417"/>
              <w:gridCol w:w="1418"/>
              <w:gridCol w:w="1701"/>
            </w:tblGrid>
            <w:tr w:rsidR="009A6090" w:rsidRPr="00975F0E" w14:paraId="29F015F4" w14:textId="77777777" w:rsidTr="00975F0E">
              <w:trPr>
                <w:trHeight w:val="220"/>
              </w:trPr>
              <w:tc>
                <w:tcPr>
                  <w:tcW w:w="1689" w:type="dxa"/>
                </w:tcPr>
                <w:p w14:paraId="35472075" w14:textId="4EAA6E93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3141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1286241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04B4FA1B" w14:textId="69B4FDEB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3171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629472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2DEB89DE" w14:textId="06409789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3331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95803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4014DBFF" w14:textId="51DB27E0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3531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301772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7B489103" w14:textId="601FEBEF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5911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67102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  <w:tr w:rsidR="009A6090" w:rsidRPr="00975F0E" w14:paraId="58B0CD29" w14:textId="77777777" w:rsidTr="00975F0E">
              <w:trPr>
                <w:trHeight w:val="124"/>
              </w:trPr>
              <w:tc>
                <w:tcPr>
                  <w:tcW w:w="1689" w:type="dxa"/>
                </w:tcPr>
                <w:p w14:paraId="7A8700D6" w14:textId="5B72F93F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3151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628004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283811B9" w14:textId="266B795C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3191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090845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0A0CA2FA" w14:textId="3BC3D944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3361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1230806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21D51036" w14:textId="078D56AE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3532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08776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5DBB4B9" w14:textId="21343C7C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5921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477735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  <w:tr w:rsidR="009A6090" w:rsidRPr="00975F0E" w14:paraId="44C15213" w14:textId="77777777" w:rsidTr="00975F0E">
              <w:trPr>
                <w:trHeight w:val="142"/>
              </w:trPr>
              <w:tc>
                <w:tcPr>
                  <w:tcW w:w="1689" w:type="dxa"/>
                </w:tcPr>
                <w:p w14:paraId="11BB8154" w14:textId="389F2455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3161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912230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615D286A" w14:textId="539D5B6A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3231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137847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4DE44D7D" w14:textId="679044DA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3362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82883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4A7D8C3A" w14:textId="569EB20F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5151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467657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4D79626A" w14:textId="05FDEEEA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59</w:t>
                  </w:r>
                  <w:r w:rsidR="00EC023F">
                    <w:rPr>
                      <w:sz w:val="18"/>
                    </w:rPr>
                    <w:t>7</w:t>
                  </w:r>
                  <w:r w:rsidRPr="00975F0E">
                    <w:rPr>
                      <w:sz w:val="18"/>
                    </w:rPr>
                    <w:t>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99895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  <w:tr w:rsidR="009A6090" w:rsidRPr="00975F0E" w14:paraId="597AFE22" w14:textId="77777777" w:rsidTr="00975F0E">
              <w:trPr>
                <w:trHeight w:val="118"/>
              </w:trPr>
              <w:tc>
                <w:tcPr>
                  <w:tcW w:w="1689" w:type="dxa"/>
                </w:tcPr>
                <w:p w14:paraId="47768D60" w14:textId="71EB5C3A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3162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274448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2A1A79FD" w14:textId="0A96BFB5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3271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383014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54C697C8" w14:textId="33D757B5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3363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-1467416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61B9A853" w14:textId="5CE7D1EE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5651</w:t>
                  </w:r>
                  <w:r w:rsidR="00975F0E" w:rsidRPr="00975F0E">
                    <w:rPr>
                      <w:sz w:val="18"/>
                    </w:rPr>
                    <w:t xml:space="preserve">        </w:t>
                  </w:r>
                  <w:sdt>
                    <w:sdtPr>
                      <w:rPr>
                        <w:sz w:val="18"/>
                      </w:rPr>
                      <w:id w:val="1111707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5F0E"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2A7B5BBC" w14:textId="77777777" w:rsidR="009A6090" w:rsidRPr="00975F0E" w:rsidRDefault="009A6090" w:rsidP="009A609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14:paraId="3E1C8AD5" w14:textId="40356C29" w:rsidR="009A6090" w:rsidRDefault="009A6090" w:rsidP="009A6090">
            <w:pPr>
              <w:pStyle w:val="TableParagraph"/>
              <w:ind w:left="720"/>
              <w:rPr>
                <w:rFonts w:ascii="Times New Roman" w:hAnsi="Times New Roman"/>
                <w:sz w:val="18"/>
              </w:rPr>
            </w:pPr>
          </w:p>
        </w:tc>
      </w:tr>
      <w:tr w:rsidR="0047466B" w14:paraId="5D7F278D" w14:textId="06F4B6CB" w:rsidTr="003E2C6B">
        <w:trPr>
          <w:trHeight w:val="40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E8BF07" w14:textId="3AD6C5AE" w:rsidR="0047466B" w:rsidRDefault="0047466B" w:rsidP="003F0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CANTIDAD DE BIENES O SERVICIOS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54191" w14:textId="24BCC059" w:rsidR="0047466B" w:rsidRPr="00975F0E" w:rsidRDefault="0047466B" w:rsidP="009A6090">
            <w:pPr>
              <w:pStyle w:val="TableParagraph"/>
              <w:rPr>
                <w:sz w:val="18"/>
              </w:rPr>
            </w:pPr>
          </w:p>
        </w:tc>
      </w:tr>
      <w:tr w:rsidR="003F07EB" w14:paraId="037BB74C" w14:textId="77777777" w:rsidTr="00975F0E">
        <w:tc>
          <w:tcPr>
            <w:tcW w:w="36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D37B" w14:textId="77777777" w:rsidR="009A6090" w:rsidRDefault="009A6090" w:rsidP="003F07EB">
            <w:pPr>
              <w:pStyle w:val="TableParagraph"/>
              <w:rPr>
                <w:sz w:val="18"/>
              </w:rPr>
            </w:pPr>
          </w:p>
          <w:p w14:paraId="3AB9BF10" w14:textId="77777777" w:rsidR="009A6090" w:rsidRDefault="009A6090" w:rsidP="003F07EB">
            <w:pPr>
              <w:pStyle w:val="TableParagraph"/>
              <w:rPr>
                <w:sz w:val="18"/>
              </w:rPr>
            </w:pPr>
          </w:p>
          <w:p w14:paraId="796EC0FF" w14:textId="708F0B84" w:rsidR="003F07EB" w:rsidRDefault="003F07EB" w:rsidP="003F0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</w:t>
            </w:r>
            <w:r w:rsidR="009A6090">
              <w:rPr>
                <w:sz w:val="18"/>
              </w:rPr>
              <w:t>U</w:t>
            </w:r>
            <w:r>
              <w:rPr>
                <w:sz w:val="18"/>
              </w:rPr>
              <w:t>D:</w:t>
            </w:r>
          </w:p>
          <w:p w14:paraId="7194B274" w14:textId="77777777" w:rsidR="009A6090" w:rsidRDefault="009A6090" w:rsidP="003F07EB">
            <w:pPr>
              <w:pStyle w:val="TableParagraph"/>
              <w:rPr>
                <w:sz w:val="18"/>
              </w:rPr>
            </w:pPr>
          </w:p>
          <w:p w14:paraId="18FB9534" w14:textId="28EEF0B2" w:rsidR="009A6090" w:rsidRDefault="009A6090" w:rsidP="003F07EB">
            <w:pPr>
              <w:pStyle w:val="TableParagraph"/>
              <w:rPr>
                <w:rFonts w:ascii="Times New Roman" w:hAnsi="Times New Roman"/>
                <w:sz w:val="25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C30F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2E2F95A" w14:textId="77777777" w:rsidR="001A7FD3" w:rsidRDefault="001A7FD3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0697AAAF" w14:textId="4004CAC0" w:rsidR="001A7FD3" w:rsidRDefault="001A7FD3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F07EB" w14:paraId="0B288F55" w14:textId="77777777" w:rsidTr="00975F0E">
        <w:trPr>
          <w:trHeight w:val="975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9CEB" w14:textId="77777777" w:rsidR="003F07EB" w:rsidRDefault="003F07EB" w:rsidP="009A60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JUSTIFICACIÓN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D5C9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33367F1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627865B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F072CE9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7152A8F4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F07EB" w14:paraId="298F549E" w14:textId="77777777" w:rsidTr="0066176F">
        <w:trPr>
          <w:trHeight w:val="278"/>
        </w:trPr>
        <w:tc>
          <w:tcPr>
            <w:tcW w:w="11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791E62" w14:textId="6BED9218" w:rsidR="003F07EB" w:rsidRDefault="003F07EB" w:rsidP="00975F0E">
            <w:pPr>
              <w:pStyle w:val="TableParagraph"/>
              <w:spacing w:before="93"/>
              <w:ind w:left="149"/>
              <w:jc w:val="center"/>
              <w:rPr>
                <w:rFonts w:ascii="Times New Roman" w:hAnsi="Times New Roman"/>
                <w:sz w:val="18"/>
              </w:rPr>
            </w:pPr>
            <w:r w:rsidRPr="0066176F">
              <w:rPr>
                <w:rFonts w:ascii="Arial" w:hAnsi="Arial"/>
                <w:b/>
                <w:sz w:val="18"/>
              </w:rPr>
              <w:t>EN CASO DE REQUERIRSE UN SERVICIO PROFESIONAL PARA EL DESARROLLO DE SISTEMAS DE INFORMACIÓN LLENAR LAS SIGUIENTES SECCIONES, DE LO CONTRARIO DEJAR EN BLANCO.</w:t>
            </w:r>
          </w:p>
        </w:tc>
      </w:tr>
      <w:tr w:rsidR="003F07EB" w14:paraId="5A685B46" w14:textId="77777777" w:rsidTr="00975F0E">
        <w:trPr>
          <w:trHeight w:val="812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23F1" w14:textId="77777777" w:rsidR="003F07EB" w:rsidRDefault="003F07EB" w:rsidP="003F07EB">
            <w:pPr>
              <w:pStyle w:val="TableParagraph"/>
              <w:spacing w:before="4"/>
              <w:rPr>
                <w:rFonts w:ascii="Times New Roman" w:hAnsi="Times New Roman"/>
                <w:sz w:val="25"/>
              </w:rPr>
            </w:pPr>
          </w:p>
          <w:p w14:paraId="3CEEC5C5" w14:textId="5FF7808F" w:rsidR="003F07EB" w:rsidRDefault="003F07EB" w:rsidP="003F07EB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AUTOMATIZAR:</w:t>
            </w:r>
          </w:p>
        </w:tc>
        <w:tc>
          <w:tcPr>
            <w:tcW w:w="7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DBA7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F07EB" w14:paraId="58146012" w14:textId="77777777" w:rsidTr="00975F0E">
        <w:trPr>
          <w:trHeight w:val="813"/>
        </w:trPr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82D0" w14:textId="77777777" w:rsidR="003F07EB" w:rsidRDefault="003F07EB" w:rsidP="003F07EB">
            <w:pPr>
              <w:pStyle w:val="TableParagraph"/>
              <w:spacing w:before="4"/>
              <w:rPr>
                <w:rFonts w:ascii="Times New Roman" w:hAnsi="Times New Roman"/>
                <w:sz w:val="25"/>
              </w:rPr>
            </w:pPr>
          </w:p>
          <w:p w14:paraId="59E16577" w14:textId="77777777" w:rsidR="003F07EB" w:rsidRDefault="003F07EB" w:rsidP="003F07EB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INTERACCIÓN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PROCESOS:</w:t>
            </w:r>
          </w:p>
        </w:tc>
        <w:tc>
          <w:tcPr>
            <w:tcW w:w="7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6278" w14:textId="77777777" w:rsidR="003F07EB" w:rsidRDefault="003F07EB" w:rsidP="003F07E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E02E733" w14:textId="3E807550" w:rsidR="00585D3B" w:rsidRDefault="00975F0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110BAA" wp14:editId="1BAFA18B">
            <wp:simplePos x="0" y="0"/>
            <wp:positionH relativeFrom="column">
              <wp:posOffset>66675</wp:posOffset>
            </wp:positionH>
            <wp:positionV relativeFrom="paragraph">
              <wp:posOffset>-7394575</wp:posOffset>
            </wp:positionV>
            <wp:extent cx="3200400" cy="925116"/>
            <wp:effectExtent l="0" t="0" r="0" b="0"/>
            <wp:wrapNone/>
            <wp:docPr id="1327966398" name="Imagen 2" descr="Dependencias - Huixquilu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pendencias - Huixquilu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C7AAE" w14:textId="77777777" w:rsidR="00585D3B" w:rsidRDefault="00585D3B">
      <w:pPr>
        <w:rPr>
          <w:sz w:val="2"/>
          <w:szCs w:val="2"/>
        </w:rPr>
      </w:pPr>
    </w:p>
    <w:p w14:paraId="5CAB0F18" w14:textId="77777777" w:rsidR="00585D3B" w:rsidRDefault="00585D3B">
      <w:pPr>
        <w:rPr>
          <w:sz w:val="2"/>
          <w:szCs w:val="2"/>
        </w:rPr>
      </w:pPr>
    </w:p>
    <w:p w14:paraId="296EFA2A" w14:textId="77777777" w:rsidR="00585D3B" w:rsidRDefault="00585D3B">
      <w:pPr>
        <w:rPr>
          <w:sz w:val="2"/>
          <w:szCs w:val="2"/>
        </w:rPr>
      </w:pPr>
    </w:p>
    <w:p w14:paraId="217FF886" w14:textId="77777777" w:rsidR="00585D3B" w:rsidRDefault="00585D3B">
      <w:pPr>
        <w:rPr>
          <w:sz w:val="2"/>
          <w:szCs w:val="2"/>
        </w:rPr>
      </w:pPr>
    </w:p>
    <w:p w14:paraId="456DE94C" w14:textId="77777777" w:rsidR="00585D3B" w:rsidRDefault="00585D3B">
      <w:pPr>
        <w:rPr>
          <w:sz w:val="2"/>
          <w:szCs w:val="2"/>
        </w:rPr>
      </w:pPr>
    </w:p>
    <w:p w14:paraId="249BE06D" w14:textId="10ACFCDA" w:rsidR="00585D3B" w:rsidRDefault="00585D3B">
      <w:pPr>
        <w:rPr>
          <w:sz w:val="2"/>
          <w:szCs w:val="2"/>
        </w:rPr>
      </w:pPr>
    </w:p>
    <w:tbl>
      <w:tblPr>
        <w:tblStyle w:val="TableNormal"/>
        <w:tblW w:w="11482" w:type="dxa"/>
        <w:tblInd w:w="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812"/>
        <w:gridCol w:w="5670"/>
      </w:tblGrid>
      <w:tr w:rsidR="00215127" w14:paraId="05DF0A60" w14:textId="77777777" w:rsidTr="009A5BAA">
        <w:trPr>
          <w:trHeight w:val="569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F1333A" w14:textId="77777777" w:rsidR="00B964A3" w:rsidRDefault="00B964A3" w:rsidP="009A5BAA">
            <w:pPr>
              <w:pStyle w:val="TableParagraph"/>
              <w:ind w:right="1319"/>
              <w:jc w:val="center"/>
              <w:rPr>
                <w:rFonts w:ascii="Arial" w:hAnsi="Arial"/>
                <w:b/>
                <w:sz w:val="18"/>
              </w:rPr>
            </w:pPr>
          </w:p>
          <w:p w14:paraId="08EA79BE" w14:textId="4F1AD69E" w:rsidR="00215127" w:rsidRDefault="009A5BAA" w:rsidP="009A5BAA">
            <w:pPr>
              <w:pStyle w:val="TableParagraph"/>
              <w:ind w:right="13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</w:t>
            </w:r>
            <w:r w:rsidR="00B964A3">
              <w:rPr>
                <w:rFonts w:ascii="Arial" w:hAnsi="Arial"/>
                <w:b/>
                <w:sz w:val="18"/>
              </w:rPr>
              <w:t>ENLACE DE GOBIERNO DIGITAL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FD8AF2" w14:textId="2F37C0C1" w:rsidR="00215127" w:rsidRDefault="00215127" w:rsidP="009A5BAA">
            <w:pPr>
              <w:pStyle w:val="TableParagraph"/>
              <w:ind w:left="1344" w:right="1319"/>
              <w:jc w:val="center"/>
              <w:rPr>
                <w:rFonts w:ascii="Arial" w:hAnsi="Arial"/>
                <w:b/>
                <w:sz w:val="18"/>
              </w:rPr>
            </w:pPr>
          </w:p>
          <w:p w14:paraId="3BC8151F" w14:textId="09961A44" w:rsidR="00215127" w:rsidRDefault="009A5BAA" w:rsidP="009A5BAA">
            <w:pPr>
              <w:pStyle w:val="TableParagraph"/>
              <w:ind w:left="1344" w:right="1319"/>
            </w:pPr>
            <w:r>
              <w:rPr>
                <w:rFonts w:ascii="Arial" w:hAnsi="Arial"/>
                <w:b/>
                <w:sz w:val="18"/>
              </w:rPr>
              <w:t xml:space="preserve">                        </w:t>
            </w:r>
            <w:r w:rsidR="004F0416">
              <w:rPr>
                <w:rFonts w:ascii="Arial" w:hAnsi="Arial"/>
                <w:b/>
                <w:sz w:val="18"/>
              </w:rPr>
              <w:t>TITULAR</w:t>
            </w:r>
          </w:p>
        </w:tc>
      </w:tr>
      <w:tr w:rsidR="00B964A3" w14:paraId="3659FEFF" w14:textId="77777777" w:rsidTr="009A5BAA">
        <w:trPr>
          <w:trHeight w:val="170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05F2" w14:textId="77777777" w:rsidR="00B964A3" w:rsidRDefault="00B964A3" w:rsidP="009A609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47BFF89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040716E5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1F0606CA" w14:textId="43AB154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155C1C63" w14:textId="09B9C268" w:rsidR="00975F0E" w:rsidRDefault="00975F0E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3663CB5A" w14:textId="77777777" w:rsidR="00975F0E" w:rsidRDefault="00975F0E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453F44AE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79137145" w14:textId="5438F52A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017509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7272" w14:textId="77777777" w:rsidR="00B964A3" w:rsidRDefault="00B964A3" w:rsidP="009A609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929574B" w14:textId="6E6AEFAC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17799857" w14:textId="2ED60903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642495E6" w14:textId="6A97824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516DC2F2" w14:textId="2D7CFEAF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2F4341E3" w14:textId="77777777" w:rsidR="00975F0E" w:rsidRDefault="00975F0E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7CF2CA8E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589DBC9F" w14:textId="6B8A901D" w:rsidR="00B964A3" w:rsidRPr="00017509" w:rsidRDefault="00B964A3" w:rsidP="00B964A3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017509">
              <w:rPr>
                <w:rFonts w:ascii="Arial" w:hAnsi="Arial" w:cs="Arial"/>
                <w:sz w:val="18"/>
              </w:rPr>
              <w:t>FIRMA</w:t>
            </w:r>
            <w:r>
              <w:rPr>
                <w:rFonts w:ascii="Arial" w:hAnsi="Arial" w:cs="Arial"/>
                <w:sz w:val="18"/>
              </w:rPr>
              <w:t xml:space="preserve"> Y SELLO</w:t>
            </w:r>
          </w:p>
        </w:tc>
      </w:tr>
      <w:tr w:rsidR="00295FFF" w14:paraId="2F7400EB" w14:textId="77777777" w:rsidTr="009A5BAA">
        <w:trPr>
          <w:trHeight w:val="195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C7B5D5" w14:textId="0FB71C18" w:rsidR="00295FFF" w:rsidRDefault="00295FFF" w:rsidP="00B964A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98514F" w14:textId="79ED6850" w:rsidR="00295FFF" w:rsidRDefault="00295FFF" w:rsidP="00295FFF">
            <w:pPr>
              <w:pStyle w:val="TableParagraph"/>
              <w:spacing w:before="39"/>
            </w:pPr>
            <w:r>
              <w:rPr>
                <w:sz w:val="18"/>
              </w:rPr>
              <w:t>NOMBRE:</w:t>
            </w:r>
          </w:p>
        </w:tc>
      </w:tr>
      <w:tr w:rsidR="00295FFF" w14:paraId="56145F26" w14:textId="77777777" w:rsidTr="009A5BAA">
        <w:trPr>
          <w:trHeight w:val="12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4DA9" w14:textId="7EBD8E98" w:rsidR="00295FFF" w:rsidRDefault="00295FFF" w:rsidP="00B964A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5B03" w14:textId="7B7DA9D4" w:rsidR="00295FFF" w:rsidRDefault="00295FFF" w:rsidP="00B964A3">
            <w:pPr>
              <w:pStyle w:val="TableParagraph"/>
              <w:spacing w:before="39"/>
              <w:rPr>
                <w:sz w:val="18"/>
              </w:rPr>
            </w:pPr>
          </w:p>
        </w:tc>
      </w:tr>
    </w:tbl>
    <w:p w14:paraId="1053FA36" w14:textId="77777777" w:rsidR="00585D3B" w:rsidRDefault="00585D3B"/>
    <w:sectPr w:rsidR="00585D3B">
      <w:pgSz w:w="12240" w:h="15840"/>
      <w:pgMar w:top="1080" w:right="280" w:bottom="280" w:left="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0CB"/>
    <w:multiLevelType w:val="hybridMultilevel"/>
    <w:tmpl w:val="DC30D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5A1"/>
    <w:multiLevelType w:val="hybridMultilevel"/>
    <w:tmpl w:val="6EE25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B"/>
    <w:rsid w:val="00017509"/>
    <w:rsid w:val="001A7FD3"/>
    <w:rsid w:val="00215127"/>
    <w:rsid w:val="00295FFF"/>
    <w:rsid w:val="003F07EB"/>
    <w:rsid w:val="0043496C"/>
    <w:rsid w:val="0046121B"/>
    <w:rsid w:val="0047466B"/>
    <w:rsid w:val="00483BCB"/>
    <w:rsid w:val="004F0416"/>
    <w:rsid w:val="00585D3B"/>
    <w:rsid w:val="00636914"/>
    <w:rsid w:val="0066176F"/>
    <w:rsid w:val="0086375D"/>
    <w:rsid w:val="00975F0E"/>
    <w:rsid w:val="009A5BAA"/>
    <w:rsid w:val="009A6090"/>
    <w:rsid w:val="00AA0A2B"/>
    <w:rsid w:val="00AE491A"/>
    <w:rsid w:val="00B964A3"/>
    <w:rsid w:val="00C41D6B"/>
    <w:rsid w:val="00EC023F"/>
    <w:rsid w:val="00F30593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1BEF"/>
  <w15:docId w15:val="{8937BED3-E065-46E7-A352-15195F47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A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dc:description/>
  <cp:lastModifiedBy>Yocelin Gutiérrez</cp:lastModifiedBy>
  <cp:revision>10</cp:revision>
  <cp:lastPrinted>2024-05-08T19:41:00Z</cp:lastPrinted>
  <dcterms:created xsi:type="dcterms:W3CDTF">2024-05-07T19:23:00Z</dcterms:created>
  <dcterms:modified xsi:type="dcterms:W3CDTF">2024-05-13T18:30:00Z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2024-04-01T00:00:00Z</vt:filetime>
  </property>
</Properties>
</file>