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5FA4" w14:textId="09EA4CCA" w:rsidR="00E13D74" w:rsidRPr="00D34260" w:rsidRDefault="00E13D74" w:rsidP="00D34260">
      <w:pPr>
        <w:jc w:val="center"/>
        <w:rPr>
          <w:rFonts w:ascii="Arial" w:hAnsi="Arial" w:cs="Arial"/>
          <w:b/>
        </w:rPr>
      </w:pPr>
      <w:r w:rsidRPr="00E13D74">
        <w:rPr>
          <w:rFonts w:ascii="Arial" w:hAnsi="Arial" w:cs="Arial"/>
          <w:b/>
        </w:rPr>
        <w:t>Servicio profesional / Actualización y mantenimiento de sistemas</w:t>
      </w:r>
    </w:p>
    <w:p w14:paraId="65CF5FA5" w14:textId="77777777" w:rsidR="00E13D74" w:rsidRPr="00E13D74" w:rsidRDefault="00E13D74" w:rsidP="00E13D7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Descripción general de los servicios solicitados (actividades) estableciendo una fecha inicial y una fecha final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E13D74" w:rsidRPr="00E13D74" w14:paraId="65CF5FAA" w14:textId="77777777" w:rsidTr="00E13D74">
        <w:tc>
          <w:tcPr>
            <w:tcW w:w="2244" w:type="dxa"/>
          </w:tcPr>
          <w:p w14:paraId="65CF5FA6" w14:textId="77777777" w:rsidR="00E13D74" w:rsidRPr="00E13D74" w:rsidRDefault="00E13D74" w:rsidP="00E13D74">
            <w:pPr>
              <w:jc w:val="center"/>
              <w:rPr>
                <w:rFonts w:ascii="Arial" w:hAnsi="Arial" w:cs="Arial"/>
              </w:rPr>
            </w:pPr>
            <w:r w:rsidRPr="00E13D74">
              <w:rPr>
                <w:rFonts w:ascii="Arial" w:hAnsi="Arial" w:cs="Arial"/>
              </w:rPr>
              <w:t>Actividades</w:t>
            </w:r>
          </w:p>
        </w:tc>
        <w:tc>
          <w:tcPr>
            <w:tcW w:w="2244" w:type="dxa"/>
          </w:tcPr>
          <w:p w14:paraId="65CF5FA7" w14:textId="77777777" w:rsidR="00E13D74" w:rsidRPr="00E13D74" w:rsidRDefault="00E13D74" w:rsidP="00E13D74">
            <w:pPr>
              <w:jc w:val="center"/>
              <w:rPr>
                <w:rFonts w:ascii="Arial" w:hAnsi="Arial" w:cs="Arial"/>
              </w:rPr>
            </w:pPr>
            <w:r w:rsidRPr="00E13D74">
              <w:rPr>
                <w:rFonts w:ascii="Arial" w:hAnsi="Arial" w:cs="Arial"/>
              </w:rPr>
              <w:t>Tareas</w:t>
            </w:r>
          </w:p>
        </w:tc>
        <w:tc>
          <w:tcPr>
            <w:tcW w:w="2245" w:type="dxa"/>
          </w:tcPr>
          <w:p w14:paraId="65CF5FA8" w14:textId="77777777" w:rsidR="00E13D74" w:rsidRPr="00E13D74" w:rsidRDefault="00E13D74" w:rsidP="00E13D74">
            <w:pPr>
              <w:jc w:val="center"/>
              <w:rPr>
                <w:rFonts w:ascii="Arial" w:hAnsi="Arial" w:cs="Arial"/>
              </w:rPr>
            </w:pPr>
            <w:r w:rsidRPr="00E13D74">
              <w:rPr>
                <w:rFonts w:ascii="Arial" w:hAnsi="Arial" w:cs="Arial"/>
              </w:rPr>
              <w:t>Entregables</w:t>
            </w:r>
          </w:p>
        </w:tc>
        <w:tc>
          <w:tcPr>
            <w:tcW w:w="2245" w:type="dxa"/>
          </w:tcPr>
          <w:p w14:paraId="65CF5FA9" w14:textId="77777777" w:rsidR="00E13D74" w:rsidRPr="00E13D74" w:rsidRDefault="00E13D74" w:rsidP="00E13D74">
            <w:pPr>
              <w:jc w:val="center"/>
              <w:rPr>
                <w:rFonts w:ascii="Arial" w:hAnsi="Arial" w:cs="Arial"/>
              </w:rPr>
            </w:pPr>
            <w:r w:rsidRPr="00E13D74">
              <w:rPr>
                <w:rFonts w:ascii="Arial" w:hAnsi="Arial" w:cs="Arial"/>
              </w:rPr>
              <w:t>Tiempo / Plazo</w:t>
            </w:r>
          </w:p>
        </w:tc>
      </w:tr>
      <w:tr w:rsidR="00E13D74" w:rsidRPr="00E13D74" w14:paraId="65CF5FAF" w14:textId="77777777" w:rsidTr="00E13D74">
        <w:tc>
          <w:tcPr>
            <w:tcW w:w="2244" w:type="dxa"/>
          </w:tcPr>
          <w:p w14:paraId="65CF5FAB" w14:textId="77777777" w:rsidR="00E13D74" w:rsidRPr="00E13D74" w:rsidRDefault="00E13D74" w:rsidP="00E13D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65CF5FAC" w14:textId="77777777" w:rsidR="00E13D74" w:rsidRPr="00E13D74" w:rsidRDefault="00E13D74" w:rsidP="00E13D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65CF5FAD" w14:textId="77777777" w:rsidR="00E13D74" w:rsidRPr="00E13D74" w:rsidRDefault="00E13D74" w:rsidP="00E13D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65CF5FAE" w14:textId="77777777" w:rsidR="00E13D74" w:rsidRPr="00E13D74" w:rsidRDefault="00E13D74" w:rsidP="00E13D7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CF5FB0" w14:textId="77777777" w:rsidR="00E13D74" w:rsidRPr="00E13D74" w:rsidRDefault="00E13D74" w:rsidP="00E13D74">
      <w:pPr>
        <w:jc w:val="both"/>
        <w:rPr>
          <w:rFonts w:ascii="Arial" w:hAnsi="Arial" w:cs="Arial"/>
        </w:rPr>
      </w:pPr>
    </w:p>
    <w:p w14:paraId="65CF5FB1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Problemática a resolver </w:t>
      </w:r>
    </w:p>
    <w:p w14:paraId="65CF5FB2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Diagnóstico de la situación actual </w:t>
      </w:r>
    </w:p>
    <w:p w14:paraId="65CF5FB3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Alcance </w:t>
      </w:r>
    </w:p>
    <w:p w14:paraId="65CF5FB4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Procesos- Recursos Humanos involucrados </w:t>
      </w:r>
    </w:p>
    <w:p w14:paraId="65CF5FB5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Administración de riesgos </w:t>
      </w:r>
    </w:p>
    <w:p w14:paraId="65CF5FB6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Esquema de seguridad </w:t>
      </w:r>
    </w:p>
    <w:p w14:paraId="65CF5FB7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Estudio costo-beneficio </w:t>
      </w:r>
    </w:p>
    <w:p w14:paraId="65CF5FB8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Especificación detallada de Telecomunicaciones </w:t>
      </w:r>
    </w:p>
    <w:p w14:paraId="65CF5FB9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Esquema de telecomunicaciones </w:t>
      </w:r>
    </w:p>
    <w:p w14:paraId="65CF5FBA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Software a desarrollar </w:t>
      </w:r>
    </w:p>
    <w:p w14:paraId="65CF5FBB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Sistemas de Información asociados </w:t>
      </w:r>
    </w:p>
    <w:p w14:paraId="65CF5FBC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Equipamiento </w:t>
      </w:r>
    </w:p>
    <w:p w14:paraId="65CF5FBD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 xml:space="preserve">Capacitación </w:t>
      </w:r>
    </w:p>
    <w:p w14:paraId="65CF5FBE" w14:textId="77777777" w:rsidR="00E13D74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>Soporte Técnico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503"/>
        <w:gridCol w:w="3483"/>
      </w:tblGrid>
      <w:tr w:rsidR="00E13D74" w:rsidRPr="00E13D74" w14:paraId="65CF5FC2" w14:textId="77777777" w:rsidTr="00E13D74">
        <w:tc>
          <w:tcPr>
            <w:tcW w:w="2992" w:type="dxa"/>
          </w:tcPr>
          <w:p w14:paraId="65CF5FBF" w14:textId="77777777" w:rsidR="00E13D74" w:rsidRPr="00E13D74" w:rsidRDefault="00E13D74" w:rsidP="00E13D74">
            <w:pPr>
              <w:jc w:val="center"/>
              <w:rPr>
                <w:rFonts w:ascii="Arial" w:hAnsi="Arial" w:cs="Arial"/>
              </w:rPr>
            </w:pPr>
            <w:r w:rsidRPr="00E13D74">
              <w:rPr>
                <w:rFonts w:ascii="Arial" w:hAnsi="Arial" w:cs="Arial"/>
              </w:rPr>
              <w:t>Interface / medio</w:t>
            </w:r>
          </w:p>
        </w:tc>
        <w:tc>
          <w:tcPr>
            <w:tcW w:w="2503" w:type="dxa"/>
          </w:tcPr>
          <w:p w14:paraId="65CF5FC0" w14:textId="77777777" w:rsidR="00E13D74" w:rsidRPr="00E13D74" w:rsidRDefault="00E13D74" w:rsidP="00E13D74">
            <w:pPr>
              <w:jc w:val="center"/>
              <w:rPr>
                <w:rFonts w:ascii="Arial" w:hAnsi="Arial" w:cs="Arial"/>
              </w:rPr>
            </w:pPr>
            <w:r w:rsidRPr="00E13D74">
              <w:rPr>
                <w:rFonts w:ascii="Arial" w:hAnsi="Arial" w:cs="Arial"/>
              </w:rPr>
              <w:t>Disponibilidad</w:t>
            </w:r>
          </w:p>
        </w:tc>
        <w:tc>
          <w:tcPr>
            <w:tcW w:w="3483" w:type="dxa"/>
          </w:tcPr>
          <w:p w14:paraId="65CF5FC1" w14:textId="77777777" w:rsidR="00E13D74" w:rsidRPr="00E13D74" w:rsidRDefault="00E13D74" w:rsidP="00E13D74">
            <w:pPr>
              <w:jc w:val="center"/>
              <w:rPr>
                <w:rFonts w:ascii="Arial" w:hAnsi="Arial" w:cs="Arial"/>
              </w:rPr>
            </w:pPr>
            <w:r w:rsidRPr="00E13D74">
              <w:rPr>
                <w:rFonts w:ascii="Arial" w:hAnsi="Arial" w:cs="Arial"/>
              </w:rPr>
              <w:t>Horas en el que será medido</w:t>
            </w:r>
          </w:p>
        </w:tc>
      </w:tr>
      <w:tr w:rsidR="00E13D74" w:rsidRPr="00E13D74" w14:paraId="65CF5FC6" w14:textId="77777777" w:rsidTr="00E13D74">
        <w:tc>
          <w:tcPr>
            <w:tcW w:w="2992" w:type="dxa"/>
          </w:tcPr>
          <w:p w14:paraId="65CF5FC3" w14:textId="77777777" w:rsidR="00E13D74" w:rsidRPr="00E13D74" w:rsidRDefault="00E13D74" w:rsidP="00E13D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65CF5FC4" w14:textId="77777777" w:rsidR="00E13D74" w:rsidRPr="00E13D74" w:rsidRDefault="00E13D74" w:rsidP="00E13D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3" w:type="dxa"/>
          </w:tcPr>
          <w:p w14:paraId="65CF5FC5" w14:textId="77777777" w:rsidR="00E13D74" w:rsidRPr="00E13D74" w:rsidRDefault="00E13D74" w:rsidP="00E13D7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CF5FC7" w14:textId="77777777" w:rsidR="00E13D74" w:rsidRPr="00E13D74" w:rsidRDefault="00E13D74" w:rsidP="00E13D74">
      <w:pPr>
        <w:jc w:val="both"/>
        <w:rPr>
          <w:rFonts w:ascii="Arial" w:hAnsi="Arial" w:cs="Arial"/>
        </w:rPr>
      </w:pPr>
    </w:p>
    <w:p w14:paraId="65CF5FC8" w14:textId="77777777" w:rsidR="009B1E86" w:rsidRPr="00E13D74" w:rsidRDefault="00E13D74" w:rsidP="00E13D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13D74">
        <w:rPr>
          <w:rFonts w:ascii="Arial" w:hAnsi="Arial" w:cs="Arial"/>
        </w:rPr>
        <w:t>Servicios profesionales</w:t>
      </w:r>
    </w:p>
    <w:sectPr w:rsidR="009B1E86" w:rsidRPr="00E13D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0ED"/>
    <w:multiLevelType w:val="hybridMultilevel"/>
    <w:tmpl w:val="FAD68E2E"/>
    <w:lvl w:ilvl="0" w:tplc="36CC85D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1574"/>
    <w:multiLevelType w:val="hybridMultilevel"/>
    <w:tmpl w:val="899C94BE"/>
    <w:lvl w:ilvl="0" w:tplc="36CC85D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7D7D"/>
    <w:multiLevelType w:val="hybridMultilevel"/>
    <w:tmpl w:val="0660D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6383"/>
    <w:multiLevelType w:val="hybridMultilevel"/>
    <w:tmpl w:val="9B860D90"/>
    <w:lvl w:ilvl="0" w:tplc="36CC85D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7B63"/>
    <w:multiLevelType w:val="hybridMultilevel"/>
    <w:tmpl w:val="A322BEE0"/>
    <w:lvl w:ilvl="0" w:tplc="36CC85D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29477">
    <w:abstractNumId w:val="2"/>
  </w:num>
  <w:num w:numId="2" w16cid:durableId="406608045">
    <w:abstractNumId w:val="1"/>
  </w:num>
  <w:num w:numId="3" w16cid:durableId="2129855760">
    <w:abstractNumId w:val="4"/>
  </w:num>
  <w:num w:numId="4" w16cid:durableId="1209344009">
    <w:abstractNumId w:val="0"/>
  </w:num>
  <w:num w:numId="5" w16cid:durableId="992492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D74"/>
    <w:rsid w:val="00850546"/>
    <w:rsid w:val="009B1E86"/>
    <w:rsid w:val="00D34260"/>
    <w:rsid w:val="00E1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5FA3"/>
  <w15:docId w15:val="{8CB3803F-1EA5-4D9C-9334-781BEF3A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Digital Huixquilucan</dc:creator>
  <cp:lastModifiedBy>Miguel Quevedo</cp:lastModifiedBy>
  <cp:revision>2</cp:revision>
  <dcterms:created xsi:type="dcterms:W3CDTF">2022-01-24T17:50:00Z</dcterms:created>
  <dcterms:modified xsi:type="dcterms:W3CDTF">2026-03-26T17:21:00Z</dcterms:modified>
</cp:coreProperties>
</file>